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" w:hAnsi="Times" w:eastAsia="方正小标宋简体" w:cs="方正小标宋简体"/>
          <w:kern w:val="0"/>
          <w:sz w:val="44"/>
          <w:szCs w:val="44"/>
          <w:lang w:bidi="ar"/>
        </w:rPr>
      </w:pPr>
      <w:r>
        <w:rPr>
          <w:rFonts w:hint="eastAsia" w:ascii="Times New Roman" w:hAnsi="Times New Roman" w:eastAsia="方正小标宋简体"/>
          <w:kern w:val="0"/>
          <w:sz w:val="44"/>
          <w:szCs w:val="44"/>
          <w:lang w:bidi="ar"/>
        </w:rPr>
        <w:t>20</w:t>
      </w:r>
      <w:r>
        <w:rPr>
          <w:rFonts w:hint="eastAsia" w:ascii="Times New Roman" w:hAnsi="Times New Roman" w:eastAsia="方正小标宋简体"/>
          <w:kern w:val="0"/>
          <w:sz w:val="44"/>
          <w:szCs w:val="44"/>
          <w:lang w:val="en-US" w:eastAsia="zh-CN" w:bidi="ar"/>
        </w:rPr>
        <w:t>20</w:t>
      </w:r>
      <w:r>
        <w:rPr>
          <w:rFonts w:hint="eastAsia" w:ascii="Times" w:hAnsi="Times" w:eastAsia="方正小标宋简体" w:cs="方正小标宋简体"/>
          <w:kern w:val="0"/>
          <w:sz w:val="44"/>
          <w:szCs w:val="44"/>
          <w:lang w:bidi="ar"/>
        </w:rPr>
        <w:t>年广东省大中专学生志愿者暑期“三下乡”社会实践活动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" w:hAnsi="Times" w:eastAsia="方正小标宋简体" w:cs="方正小标宋简体"/>
          <w:sz w:val="44"/>
          <w:szCs w:val="44"/>
        </w:rPr>
      </w:pPr>
      <w:r>
        <w:rPr>
          <w:rFonts w:hint="eastAsia" w:ascii="Times" w:hAnsi="Times" w:eastAsia="方正小标宋简体" w:cs="方正小标宋简体"/>
          <w:sz w:val="44"/>
          <w:szCs w:val="44"/>
        </w:rPr>
        <w:t>优秀单位、团队、个人名单信息勘误表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Times" w:hAnsi="Times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Times" w:hAnsi="Times" w:eastAsia="仿宋_GB2312"/>
          <w:sz w:val="32"/>
          <w:szCs w:val="32"/>
          <w:u w:val="single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学校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团委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（盖章）：</w:t>
      </w:r>
      <w:r>
        <w:rPr>
          <w:rFonts w:hint="eastAsia" w:ascii="Times" w:hAnsi="Times" w:eastAsia="仿宋_GB2312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Times" w:hAnsi="Times" w:eastAsia="仿宋_GB2312"/>
          <w:sz w:val="32"/>
          <w:szCs w:val="32"/>
          <w:lang w:val="en-US" w:eastAsia="zh-CN"/>
        </w:rPr>
        <w:t xml:space="preserve">    </w:t>
      </w:r>
    </w:p>
    <w:tbl>
      <w:tblPr>
        <w:tblStyle w:val="2"/>
        <w:tblW w:w="140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6"/>
        <w:gridCol w:w="1971"/>
        <w:gridCol w:w="3416"/>
        <w:gridCol w:w="2976"/>
        <w:gridCol w:w="2540"/>
        <w:gridCol w:w="1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  <w:t>序  号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  <w:t>奖  项</w:t>
            </w:r>
          </w:p>
        </w:tc>
        <w:tc>
          <w:tcPr>
            <w:tcW w:w="34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  <w:t>正确的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  <w:t>单位名称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  <w:t>正确的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  <w:t>团队名称</w:t>
            </w:r>
          </w:p>
        </w:tc>
        <w:tc>
          <w:tcPr>
            <w:tcW w:w="25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  <w:t>正确的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  <w:t>个人姓名</w:t>
            </w:r>
          </w:p>
        </w:tc>
        <w:tc>
          <w:tcPr>
            <w:tcW w:w="19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  <w:t>勘误信息备注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2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19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34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2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254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196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19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34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2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254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196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2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19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34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2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254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196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2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197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34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2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254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196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20" w:lineRule="exact"/>
              <w:jc w:val="center"/>
              <w:textAlignment w:val="auto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firstLine="0" w:firstLineChars="0"/>
        <w:jc w:val="left"/>
        <w:textAlignment w:val="auto"/>
        <w:rPr>
          <w:rFonts w:hint="eastAsia" w:ascii="方正仿宋_GBK" w:hAnsi="方正仿宋_GBK" w:eastAsia="方正仿宋_GBK" w:cs="方正仿宋_GBK"/>
          <w:i w:val="0"/>
          <w:caps w:val="0"/>
          <w:color w:val="333333"/>
          <w:spacing w:val="0"/>
          <w:sz w:val="28"/>
          <w:szCs w:val="28"/>
          <w:lang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填报人：</w:t>
      </w:r>
      <w:r>
        <w:rPr>
          <w:rFonts w:hint="eastAsia" w:ascii="方正楷体_GBK" w:hAnsi="方正楷体_GBK" w:eastAsia="方正楷体_GBK" w:cs="方正楷体_GBK"/>
          <w:sz w:val="32"/>
          <w:szCs w:val="32"/>
          <w:u w:val="none"/>
        </w:rPr>
        <w:t xml:space="preserve">                 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 xml:space="preserve">   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 xml:space="preserve">         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left"/>
        <w:textAlignment w:val="auto"/>
        <w:rPr>
          <w:rFonts w:hint="default" w:ascii="方正仿宋_GBK" w:hAnsi="方正仿宋_GBK" w:eastAsia="方正仿宋_GBK" w:cs="方正仿宋_GBK"/>
          <w:i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i w:val="0"/>
          <w:caps w:val="0"/>
          <w:color w:val="333333"/>
          <w:spacing w:val="0"/>
          <w:sz w:val="32"/>
          <w:szCs w:val="32"/>
          <w:lang w:val="en-US" w:eastAsia="zh-CN"/>
        </w:rPr>
        <w:t>填报说明：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left"/>
        <w:textAlignment w:val="auto"/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  <w:lang w:eastAsia="zh-CN"/>
        </w:rPr>
      </w:pPr>
      <w:r>
        <w:rPr>
          <w:rFonts w:hint="default" w:ascii="Times New Roman" w:hAnsi="Times New Roman" w:eastAsia="方正楷体_GBK" w:cs="Times New Roman"/>
          <w:i w:val="0"/>
          <w:caps w:val="0"/>
          <w:color w:val="333333"/>
          <w:spacing w:val="0"/>
          <w:sz w:val="28"/>
          <w:szCs w:val="28"/>
          <w:lang w:val="en-US" w:eastAsia="zh-CN"/>
        </w:rPr>
        <w:t>1.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</w:rPr>
        <w:t>所有获奖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  <w:lang w:eastAsia="zh-CN"/>
        </w:rPr>
        <w:t>对象、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</w:rPr>
        <w:t>人员数量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  <w:lang w:eastAsia="zh-CN"/>
        </w:rPr>
        <w:t>均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</w:rPr>
        <w:t>不得调整，只作校对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left"/>
        <w:textAlignment w:val="auto"/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  <w:lang w:eastAsia="zh-CN"/>
        </w:rPr>
      </w:pPr>
      <w:r>
        <w:rPr>
          <w:rFonts w:hint="default" w:ascii="Times New Roman" w:hAnsi="Times New Roman" w:eastAsia="方正楷体_GBK" w:cs="Times New Roman"/>
          <w:i w:val="0"/>
          <w:caps w:val="0"/>
          <w:color w:val="333333"/>
          <w:spacing w:val="0"/>
          <w:sz w:val="28"/>
          <w:szCs w:val="28"/>
          <w:lang w:val="en-US" w:eastAsia="zh-CN"/>
        </w:rPr>
        <w:t>2.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</w:rPr>
        <w:t>请于20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  <w:lang w:val="en-US" w:eastAsia="zh-CN"/>
        </w:rPr>
        <w:t>20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</w:rPr>
        <w:t>年11月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  <w:lang w:val="en-US" w:eastAsia="zh-CN"/>
        </w:rPr>
        <w:t>17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</w:rPr>
        <w:t>日前填妥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  <w:lang w:eastAsia="zh-CN"/>
        </w:rPr>
        <w:t>此表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</w:rPr>
        <w:t>，并将勘误表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  <w:lang w:val="en-US" w:eastAsia="zh-CN"/>
        </w:rPr>
        <w:t>可编辑word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</w:rPr>
        <w:t>版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  <w:lang w:val="en-US" w:eastAsia="zh-CN"/>
        </w:rPr>
        <w:t>本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</w:rPr>
        <w:t>及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  <w:lang w:eastAsia="zh-CN"/>
        </w:rPr>
        <w:t>盖章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  <w:lang w:val="en-US" w:eastAsia="zh-CN"/>
        </w:rPr>
        <w:t>pdf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</w:rPr>
        <w:t>报送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  <w:lang w:eastAsia="zh-CN"/>
        </w:rPr>
        <w:t>至邮箱：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  <w:lang w:val="en-US" w:eastAsia="zh-CN"/>
        </w:rPr>
        <w:t>tsw_xxb@gd.gov.cn</w:t>
      </w:r>
      <w:r>
        <w:rPr>
          <w:rFonts w:hint="eastAsia" w:ascii="方正楷体_GBK" w:hAnsi="方正楷体_GBK" w:eastAsia="方正楷体_GBK" w:cs="方正楷体_GBK"/>
          <w:i w:val="0"/>
          <w:caps w:val="0"/>
          <w:color w:val="333333"/>
          <w:spacing w:val="0"/>
          <w:sz w:val="28"/>
          <w:szCs w:val="28"/>
          <w:lang w:eastAsia="zh-CN"/>
        </w:rPr>
        <w:t>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08373E7"/>
    <w:rsid w:val="268A3856"/>
    <w:rsid w:val="3C342AF4"/>
    <w:rsid w:val="3E593B40"/>
    <w:rsid w:val="4269408D"/>
    <w:rsid w:val="4FCC7C9F"/>
    <w:rsid w:val="56B32F06"/>
    <w:rsid w:val="65931F23"/>
    <w:rsid w:val="681A07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徐华</dc:creator>
  <cp:lastModifiedBy>陈泳源</cp:lastModifiedBy>
  <dcterms:modified xsi:type="dcterms:W3CDTF">2021-01-08T09:11:08Z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KSOSaveFontToCloudKey">
    <vt:lpwstr>334966280_cloud</vt:lpwstr>
  </property>
</Properties>
</file>